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3B86E4" w14:textId="77777777" w:rsidR="00672B0D" w:rsidRPr="00672B0D" w:rsidRDefault="00672B0D" w:rsidP="00672B0D">
      <w:pPr>
        <w:rPr>
          <w:b/>
          <w:bCs/>
        </w:rPr>
      </w:pPr>
      <w:r w:rsidRPr="00672B0D">
        <w:rPr>
          <w:b/>
          <w:bCs/>
        </w:rPr>
        <w:t>Cancellation Policy</w:t>
      </w:r>
    </w:p>
    <w:p w14:paraId="72B2B9A2" w14:textId="77777777" w:rsidR="00672B0D" w:rsidRPr="00672B0D" w:rsidRDefault="00672B0D" w:rsidP="00672B0D">
      <w:pPr>
        <w:rPr>
          <w:b/>
          <w:bCs/>
        </w:rPr>
      </w:pPr>
      <w:r w:rsidRPr="00672B0D">
        <w:rPr>
          <w:b/>
          <w:bCs/>
        </w:rPr>
        <w:t>Medisave Health &amp; Lifestyle Pvt. Ltd.</w:t>
      </w:r>
    </w:p>
    <w:p w14:paraId="4D886FC4" w14:textId="77777777" w:rsidR="00672B0D" w:rsidRPr="00672B0D" w:rsidRDefault="00672B0D" w:rsidP="00672B0D">
      <w:r w:rsidRPr="00672B0D">
        <w:t>At Medisave Health &amp; Lifestyle Pvt. Ltd., we value our customers and aim to process orders quickly and efficiently. Kindly read our cancellation policy carefully before placing an order.</w:t>
      </w:r>
    </w:p>
    <w:p w14:paraId="06348C0C" w14:textId="77777777" w:rsidR="00672B0D" w:rsidRPr="00672B0D" w:rsidRDefault="00672B0D" w:rsidP="00672B0D">
      <w:pPr>
        <w:rPr>
          <w:b/>
          <w:bCs/>
        </w:rPr>
      </w:pPr>
      <w:r w:rsidRPr="00672B0D">
        <w:rPr>
          <w:b/>
          <w:bCs/>
        </w:rPr>
        <w:t>1. Order Cancellation</w:t>
      </w:r>
    </w:p>
    <w:p w14:paraId="28ED53AB" w14:textId="77777777" w:rsidR="00672B0D" w:rsidRPr="00672B0D" w:rsidRDefault="00672B0D" w:rsidP="00672B0D">
      <w:r w:rsidRPr="00672B0D">
        <w:t>Customers may request order cancellation only before the order is processed or dispatched from our warehouse.</w:t>
      </w:r>
    </w:p>
    <w:p w14:paraId="33AFA083" w14:textId="77777777" w:rsidR="00672B0D" w:rsidRPr="00672B0D" w:rsidRDefault="00672B0D" w:rsidP="00672B0D">
      <w:pPr>
        <w:rPr>
          <w:b/>
          <w:bCs/>
        </w:rPr>
      </w:pPr>
      <w:r w:rsidRPr="00672B0D">
        <w:rPr>
          <w:b/>
          <w:bCs/>
        </w:rPr>
        <w:t>2. Cancellation After Dispatch</w:t>
      </w:r>
    </w:p>
    <w:p w14:paraId="73AD8FD0" w14:textId="77777777" w:rsidR="00672B0D" w:rsidRPr="00672B0D" w:rsidRDefault="00672B0D" w:rsidP="00672B0D">
      <w:r w:rsidRPr="00672B0D">
        <w:t>Once the order has been shipped or handed over to the courier partner, cancellation requests will not be accepted.</w:t>
      </w:r>
    </w:p>
    <w:p w14:paraId="647310AD" w14:textId="77777777" w:rsidR="00672B0D" w:rsidRPr="00672B0D" w:rsidRDefault="00672B0D" w:rsidP="00672B0D">
      <w:pPr>
        <w:rPr>
          <w:b/>
          <w:bCs/>
        </w:rPr>
      </w:pPr>
      <w:r w:rsidRPr="00672B0D">
        <w:rPr>
          <w:b/>
          <w:bCs/>
        </w:rPr>
        <w:t>3. Refund for Cancelled Orders</w:t>
      </w:r>
    </w:p>
    <w:p w14:paraId="2D53AF44" w14:textId="77777777" w:rsidR="00672B0D" w:rsidRPr="00672B0D" w:rsidRDefault="00672B0D" w:rsidP="00672B0D">
      <w:r w:rsidRPr="00672B0D">
        <w:t>If the cancellation request is approved before dispatch, the refund amount will be processed to the original payment method within 7–10 business days.</w:t>
      </w:r>
    </w:p>
    <w:p w14:paraId="7E778530" w14:textId="77777777" w:rsidR="00672B0D" w:rsidRPr="00672B0D" w:rsidRDefault="00672B0D" w:rsidP="00672B0D">
      <w:pPr>
        <w:rPr>
          <w:b/>
          <w:bCs/>
        </w:rPr>
      </w:pPr>
      <w:r w:rsidRPr="00672B0D">
        <w:rPr>
          <w:b/>
          <w:bCs/>
        </w:rPr>
        <w:t>4. Non-Cancellable Products</w:t>
      </w:r>
    </w:p>
    <w:p w14:paraId="4A3D7933" w14:textId="77777777" w:rsidR="00672B0D" w:rsidRPr="00672B0D" w:rsidRDefault="00672B0D" w:rsidP="00672B0D">
      <w:r w:rsidRPr="00672B0D">
        <w:t>Certain categories may not be eligible for cancellation, including:</w:t>
      </w:r>
    </w:p>
    <w:p w14:paraId="335F6F9F" w14:textId="77777777" w:rsidR="00672B0D" w:rsidRPr="00672B0D" w:rsidRDefault="00672B0D" w:rsidP="00672B0D">
      <w:pPr>
        <w:numPr>
          <w:ilvl w:val="0"/>
          <w:numId w:val="1"/>
        </w:numPr>
      </w:pPr>
      <w:r w:rsidRPr="00672B0D">
        <w:t>Medicines</w:t>
      </w:r>
    </w:p>
    <w:p w14:paraId="6F49F549" w14:textId="77777777" w:rsidR="00672B0D" w:rsidRPr="00672B0D" w:rsidRDefault="00672B0D" w:rsidP="00672B0D">
      <w:pPr>
        <w:numPr>
          <w:ilvl w:val="0"/>
          <w:numId w:val="1"/>
        </w:numPr>
      </w:pPr>
      <w:r w:rsidRPr="00672B0D">
        <w:t>Healthcare products</w:t>
      </w:r>
    </w:p>
    <w:p w14:paraId="0353D926" w14:textId="77777777" w:rsidR="00672B0D" w:rsidRPr="00672B0D" w:rsidRDefault="00672B0D" w:rsidP="00672B0D">
      <w:pPr>
        <w:numPr>
          <w:ilvl w:val="0"/>
          <w:numId w:val="1"/>
        </w:numPr>
      </w:pPr>
      <w:r w:rsidRPr="00672B0D">
        <w:t>Perishable items</w:t>
      </w:r>
    </w:p>
    <w:p w14:paraId="42BE425F" w14:textId="77777777" w:rsidR="00672B0D" w:rsidRPr="00672B0D" w:rsidRDefault="00672B0D" w:rsidP="00672B0D">
      <w:pPr>
        <w:numPr>
          <w:ilvl w:val="0"/>
          <w:numId w:val="1"/>
        </w:numPr>
      </w:pPr>
      <w:r w:rsidRPr="00672B0D">
        <w:t>Customized or special-order products</w:t>
      </w:r>
    </w:p>
    <w:p w14:paraId="18051FDE" w14:textId="77777777" w:rsidR="00672B0D" w:rsidRPr="00672B0D" w:rsidRDefault="00672B0D" w:rsidP="00672B0D">
      <w:pPr>
        <w:rPr>
          <w:b/>
          <w:bCs/>
        </w:rPr>
      </w:pPr>
      <w:r w:rsidRPr="00672B0D">
        <w:rPr>
          <w:b/>
          <w:bCs/>
        </w:rPr>
        <w:t>5. Failed Deliveries</w:t>
      </w:r>
    </w:p>
    <w:p w14:paraId="17A43A9A" w14:textId="77777777" w:rsidR="00672B0D" w:rsidRPr="00672B0D" w:rsidRDefault="00672B0D" w:rsidP="00672B0D">
      <w:r w:rsidRPr="00672B0D">
        <w:t>If the customer provides an incorrect address, incorrect contact details, or fails to receive the order after multiple delivery attempts, Medisave Health &amp; Lifestyle Pvt. Ltd. reserves the right to cancel the order without refund of shipping charges.</w:t>
      </w:r>
    </w:p>
    <w:p w14:paraId="1268ED35" w14:textId="77777777" w:rsidR="00672B0D" w:rsidRPr="00672B0D" w:rsidRDefault="00672B0D" w:rsidP="00672B0D">
      <w:pPr>
        <w:rPr>
          <w:b/>
          <w:bCs/>
        </w:rPr>
      </w:pPr>
      <w:r w:rsidRPr="00672B0D">
        <w:rPr>
          <w:b/>
          <w:bCs/>
        </w:rPr>
        <w:t>6. Company Rights</w:t>
      </w:r>
    </w:p>
    <w:p w14:paraId="5E60B3C3" w14:textId="77777777" w:rsidR="00672B0D" w:rsidRPr="00672B0D" w:rsidRDefault="00672B0D" w:rsidP="00672B0D">
      <w:r w:rsidRPr="00672B0D">
        <w:t>Medisave Health &amp; Lifestyle Pvt. Ltd. reserves the right to cancel any order due to:</w:t>
      </w:r>
    </w:p>
    <w:p w14:paraId="3EDD31CE" w14:textId="77777777" w:rsidR="00672B0D" w:rsidRPr="00672B0D" w:rsidRDefault="00672B0D" w:rsidP="00672B0D">
      <w:pPr>
        <w:numPr>
          <w:ilvl w:val="0"/>
          <w:numId w:val="2"/>
        </w:numPr>
      </w:pPr>
      <w:r w:rsidRPr="00672B0D">
        <w:t>Product unavailability</w:t>
      </w:r>
    </w:p>
    <w:p w14:paraId="46CC903D" w14:textId="77777777" w:rsidR="00672B0D" w:rsidRPr="00672B0D" w:rsidRDefault="00672B0D" w:rsidP="00672B0D">
      <w:pPr>
        <w:numPr>
          <w:ilvl w:val="0"/>
          <w:numId w:val="2"/>
        </w:numPr>
      </w:pPr>
      <w:r w:rsidRPr="00672B0D">
        <w:t>Pricing or technical errors</w:t>
      </w:r>
    </w:p>
    <w:p w14:paraId="30C65D49" w14:textId="77777777" w:rsidR="00672B0D" w:rsidRPr="00672B0D" w:rsidRDefault="00672B0D" w:rsidP="00672B0D">
      <w:pPr>
        <w:numPr>
          <w:ilvl w:val="0"/>
          <w:numId w:val="2"/>
        </w:numPr>
      </w:pPr>
      <w:r w:rsidRPr="00672B0D">
        <w:t>Suspected fraudulent transactions</w:t>
      </w:r>
    </w:p>
    <w:p w14:paraId="44F58D4A" w14:textId="77777777" w:rsidR="00672B0D" w:rsidRPr="00672B0D" w:rsidRDefault="00672B0D" w:rsidP="00672B0D">
      <w:pPr>
        <w:numPr>
          <w:ilvl w:val="0"/>
          <w:numId w:val="2"/>
        </w:numPr>
      </w:pPr>
      <w:r w:rsidRPr="00672B0D">
        <w:t>Regulatory restrictions</w:t>
      </w:r>
    </w:p>
    <w:p w14:paraId="1B3A2C92" w14:textId="77777777" w:rsidR="00672B0D" w:rsidRPr="00672B0D" w:rsidRDefault="00672B0D" w:rsidP="00672B0D">
      <w:r w:rsidRPr="00672B0D">
        <w:lastRenderedPageBreak/>
        <w:t>In such cases, eligible refunds will be processed accordingly.</w:t>
      </w:r>
    </w:p>
    <w:p w14:paraId="21CCAAF7" w14:textId="77777777" w:rsidR="00672B0D" w:rsidRPr="00672B0D" w:rsidRDefault="00672B0D" w:rsidP="00672B0D">
      <w:pPr>
        <w:rPr>
          <w:b/>
          <w:bCs/>
        </w:rPr>
      </w:pPr>
      <w:r w:rsidRPr="00672B0D">
        <w:rPr>
          <w:b/>
          <w:bCs/>
        </w:rPr>
        <w:t>7. Contact for Cancellation Requests</w:t>
      </w:r>
    </w:p>
    <w:p w14:paraId="43C79BF9" w14:textId="77777777" w:rsidR="00672B0D" w:rsidRPr="00672B0D" w:rsidRDefault="00672B0D" w:rsidP="00672B0D">
      <w:r w:rsidRPr="00672B0D">
        <w:t>For cancellation support, customers may contact:</w:t>
      </w:r>
    </w:p>
    <w:p w14:paraId="5BB77BEB" w14:textId="40F092B4" w:rsidR="00672B0D" w:rsidRPr="00672B0D" w:rsidRDefault="00672B0D" w:rsidP="00672B0D">
      <w:r w:rsidRPr="00672B0D">
        <w:t>Medisave Health &amp; Lifestyle Pvt. Ltd.</w:t>
      </w:r>
      <w:r w:rsidRPr="00672B0D">
        <w:br/>
        <w:t xml:space="preserve">Phone: </w:t>
      </w:r>
      <w:r>
        <w:t>8861717137</w:t>
      </w:r>
      <w:r w:rsidRPr="00672B0D">
        <w:br/>
        <w:t xml:space="preserve">Website: </w:t>
      </w:r>
      <w:hyperlink r:id="rId5" w:history="1">
        <w:r w:rsidRPr="00672B0D">
          <w:rPr>
            <w:rStyle w:val="Hyperlink"/>
          </w:rPr>
          <w:t>www.medisavehealth.in</w:t>
        </w:r>
      </w:hyperlink>
    </w:p>
    <w:p w14:paraId="0EDEBDF8" w14:textId="77777777" w:rsidR="00E85345" w:rsidRDefault="00E85345"/>
    <w:sectPr w:rsidR="00E8534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4F424E"/>
    <w:multiLevelType w:val="multilevel"/>
    <w:tmpl w:val="DE04E6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03B3750"/>
    <w:multiLevelType w:val="multilevel"/>
    <w:tmpl w:val="8A7A0D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38227684">
    <w:abstractNumId w:val="0"/>
  </w:num>
  <w:num w:numId="2" w16cid:durableId="209947274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05C6"/>
    <w:rsid w:val="002A05C6"/>
    <w:rsid w:val="00593DCD"/>
    <w:rsid w:val="00672B0D"/>
    <w:rsid w:val="00732620"/>
    <w:rsid w:val="00DB3838"/>
    <w:rsid w:val="00E85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685BA2"/>
  <w15:chartTrackingRefBased/>
  <w15:docId w15:val="{24BFCBA4-EBEE-4987-BEDE-5F8AC6FA02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A05C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A05C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A05C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A05C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A05C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A05C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A05C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A05C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A05C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A05C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A05C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A05C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A05C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A05C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A05C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A05C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A05C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A05C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A05C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A05C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A05C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A05C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A05C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A05C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A05C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A05C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A05C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A05C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A05C6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672B0D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72B0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medisavehealth.in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246</Words>
  <Characters>1405</Characters>
  <Application>Microsoft Office Word</Application>
  <DocSecurity>0</DocSecurity>
  <Lines>11</Lines>
  <Paragraphs>3</Paragraphs>
  <ScaleCrop>false</ScaleCrop>
  <Company/>
  <LinksUpToDate>false</LinksUpToDate>
  <CharactersWithSpaces>1648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2026-06-03T11:04:00Z</dcterms:created>
  <dcterms:modified xsi:type="dcterms:W3CDTF">2026-06-03T11:04:00Z</dcterms:modified>
</cp:coreProperties>
</file>